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g5dr6p4bguwa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Брачный договор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Город:</w:t>
      </w:r>
      <w:r w:rsidDel="00000000" w:rsidR="00000000" w:rsidRPr="00000000">
        <w:rPr>
          <w:rtl w:val="0"/>
        </w:rPr>
        <w:t xml:space="preserve"> 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Дата:</w:t>
      </w:r>
      <w:r w:rsidDel="00000000" w:rsidR="00000000" w:rsidRPr="00000000">
        <w:rPr>
          <w:rtl w:val="0"/>
        </w:rPr>
        <w:t xml:space="preserve"> «</w:t>
      </w:r>
      <w:r w:rsidDel="00000000" w:rsidR="00000000" w:rsidRPr="00000000">
        <w:rPr>
          <w:b w:val="1"/>
          <w:rtl w:val="0"/>
        </w:rPr>
        <w:t xml:space="preserve">» _________ 20</w:t>
      </w:r>
      <w:r w:rsidDel="00000000" w:rsidR="00000000" w:rsidRPr="00000000">
        <w:rPr>
          <w:rtl w:val="0"/>
        </w:rPr>
        <w:t xml:space="preserve"> года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Мы, нижеподписавшиеся: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ФИО мужа:</w:t>
      </w:r>
      <w:r w:rsidDel="00000000" w:rsidR="00000000" w:rsidRPr="00000000">
        <w:rPr>
          <w:rtl w:val="0"/>
        </w:rPr>
        <w:t xml:space="preserve"> ________________________, паспорт: серия ______ № ____</w:t>
      </w:r>
      <w:r w:rsidDel="00000000" w:rsidR="00000000" w:rsidRPr="00000000">
        <w:rPr>
          <w:b w:val="1"/>
          <w:rtl w:val="0"/>
        </w:rPr>
        <w:t xml:space="preserve">, выдан «» _______ 20</w:t>
      </w:r>
      <w:r w:rsidDel="00000000" w:rsidR="00000000" w:rsidRPr="00000000">
        <w:rPr>
          <w:rtl w:val="0"/>
        </w:rPr>
        <w:t xml:space="preserve"> года, код подразделения ________, зарегистрирован по адресу: _______________________;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ФИО жены:</w:t>
      </w:r>
      <w:r w:rsidDel="00000000" w:rsidR="00000000" w:rsidRPr="00000000">
        <w:rPr>
          <w:rtl w:val="0"/>
        </w:rPr>
        <w:t xml:space="preserve"> ________________________, паспорт: серия ______ № ____</w:t>
      </w:r>
      <w:r w:rsidDel="00000000" w:rsidR="00000000" w:rsidRPr="00000000">
        <w:rPr>
          <w:b w:val="1"/>
          <w:rtl w:val="0"/>
        </w:rPr>
        <w:t xml:space="preserve">, выдан «» _______ 20</w:t>
      </w:r>
      <w:r w:rsidDel="00000000" w:rsidR="00000000" w:rsidRPr="00000000">
        <w:rPr>
          <w:rtl w:val="0"/>
        </w:rPr>
        <w:t xml:space="preserve"> года, код подразделения ________, зарегистрирована по адресу: _______________________;</w:t>
        <w:br w:type="textWrapping"/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в дальнейшем совместно именуемые «Супруги», заключили настоящий Брачный договор (далее – «Брачный договор») о нижеследующем.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tcvggsypd0tu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1.1. </w:t>
      </w:r>
      <w:r w:rsidDel="00000000" w:rsidR="00000000" w:rsidRPr="00000000">
        <w:rPr>
          <w:b w:val="1"/>
          <w:rtl w:val="0"/>
        </w:rPr>
        <w:t xml:space="preserve">Брачный договор супругов</w:t>
      </w:r>
      <w:r w:rsidDel="00000000" w:rsidR="00000000" w:rsidRPr="00000000">
        <w:rPr>
          <w:rtl w:val="0"/>
        </w:rPr>
        <w:t xml:space="preserve"> заключается в целях урегулирования имущественных отношений между супругами, распределения собственности и финансовых обязанностей в браке и в случае его расторжения.</w:t>
        <w:br w:type="textWrapping"/>
        <w:t xml:space="preserve"> 1.2. Настоящий </w:t>
      </w:r>
      <w:r w:rsidDel="00000000" w:rsidR="00000000" w:rsidRPr="00000000">
        <w:rPr>
          <w:b w:val="1"/>
          <w:rtl w:val="0"/>
        </w:rPr>
        <w:t xml:space="preserve">брачный договор регулирует права и обязанности супругов брачный договор</w:t>
      </w:r>
      <w:r w:rsidDel="00000000" w:rsidR="00000000" w:rsidRPr="00000000">
        <w:rPr>
          <w:rtl w:val="0"/>
        </w:rPr>
        <w:t xml:space="preserve"> в отношении их совместного и личного имущества, а также финансовых обязательств.</w:t>
        <w:br w:type="textWrapping"/>
        <w:t xml:space="preserve"> 1.3. Супруги подтверждают, что заключение настоящего договора является их свободным волеизъявлением, и никто из сторон не принуждал к его подписанию.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n52li0faiwdx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2. Собственность супругов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2.1. </w:t>
      </w:r>
      <w:r w:rsidDel="00000000" w:rsidR="00000000" w:rsidRPr="00000000">
        <w:rPr>
          <w:b w:val="1"/>
          <w:rtl w:val="0"/>
        </w:rPr>
        <w:t xml:space="preserve">Имущество, принадлежащее каждому супругу на момент заключения брака</w:t>
      </w:r>
      <w:r w:rsidDel="00000000" w:rsidR="00000000" w:rsidRPr="00000000">
        <w:rPr>
          <w:rtl w:val="0"/>
        </w:rPr>
        <w:t xml:space="preserve">:</w:t>
      </w:r>
    </w:p>
    <w:tbl>
      <w:tblPr>
        <w:tblStyle w:val="Table1"/>
        <w:tblW w:w="50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05"/>
        <w:gridCol w:w="1485"/>
        <w:gridCol w:w="975"/>
        <w:gridCol w:w="1605"/>
        <w:tblGridChange w:id="0">
          <w:tblGrid>
            <w:gridCol w:w="1005"/>
            <w:gridCol w:w="1485"/>
            <w:gridCol w:w="975"/>
            <w:gridCol w:w="160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Супруг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Имущество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Доля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Примечания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Муж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Жена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2.2. </w:t>
      </w:r>
      <w:r w:rsidDel="00000000" w:rsidR="00000000" w:rsidRPr="00000000">
        <w:rPr>
          <w:b w:val="1"/>
          <w:rtl w:val="0"/>
        </w:rPr>
        <w:t xml:space="preserve">Совместно нажитое имущество в браке</w:t>
      </w:r>
      <w:r w:rsidDel="00000000" w:rsidR="00000000" w:rsidRPr="00000000">
        <w:rPr>
          <w:rtl w:val="0"/>
        </w:rPr>
        <w:t xml:space="preserve">:</w:t>
      </w:r>
    </w:p>
    <w:tbl>
      <w:tblPr>
        <w:tblStyle w:val="Table2"/>
        <w:tblW w:w="61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20"/>
        <w:gridCol w:w="1635"/>
        <w:gridCol w:w="1020"/>
        <w:gridCol w:w="1605"/>
        <w:tblGridChange w:id="0">
          <w:tblGrid>
            <w:gridCol w:w="1920"/>
            <w:gridCol w:w="1635"/>
            <w:gridCol w:w="1020"/>
            <w:gridCol w:w="160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Вид имущества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Владельцы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Доля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Примечания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2.3. </w:t>
      </w:r>
      <w:r w:rsidDel="00000000" w:rsidR="00000000" w:rsidRPr="00000000">
        <w:rPr>
          <w:b w:val="1"/>
          <w:rtl w:val="0"/>
        </w:rPr>
        <w:t xml:space="preserve">Имущество, закрепляемое за супругом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Муж: ____________________________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Жена: ____________________________</w:t>
        <w:br w:type="textWrapping"/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yof3oipzsbt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3. Финансовые обязательства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3.1. Супруги устанавливают следующие правила</w:t>
      </w:r>
      <w:r w:rsidDel="00000000" w:rsidR="00000000" w:rsidRPr="00000000">
        <w:rPr>
          <w:rtl w:val="0"/>
        </w:rPr>
        <w:t xml:space="preserve"> по имущественным отношениям: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Распределение доходов: ____________________________;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Распределение долгов и кредитов: ____________________;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Порядок выплат при разводе: ________________________;</w:t>
        <w:br w:type="textWrapping"/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3.2. Все финансовые операции, связанные с общими расходами, осуществляются: ______________________________.</w:t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a2yf80t6t8in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4. Порядок изменения и расторжения договора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4.1. </w:t>
      </w:r>
      <w:r w:rsidDel="00000000" w:rsidR="00000000" w:rsidRPr="00000000">
        <w:rPr>
          <w:rtl w:val="0"/>
        </w:rPr>
        <w:t xml:space="preserve">Брачный договор, заключенный супругами,</w:t>
      </w:r>
      <w:r w:rsidDel="00000000" w:rsidR="00000000" w:rsidRPr="00000000">
        <w:rPr>
          <w:rtl w:val="0"/>
        </w:rPr>
        <w:t xml:space="preserve"> может быть изменен или расторгнут по взаимному письменному соглашению.</w:t>
        <w:br w:type="textWrapping"/>
        <w:t xml:space="preserve"> 4.2. Любые изменения подлежат нотариальному удостоверению.</w:t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k0rnt3tjpap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5. Личные права супругов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5.1. Настоящий договор не ограничивает личные права супругов, их право на воспитание детей, образование и профессиональную деятельность.</w:t>
        <w:br w:type="textWrapping"/>
        <w:t xml:space="preserve"> 5.2. Запрещены ограничение личной свободы, обязанности интимного характера или любые другие положения, противоречащие законодательству РФ.</w:t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tclk63evwmwu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6. Прочие условия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6.1. Споры по настоящему договору решаются путем переговоров; при невозможности – в судебном порядке.</w:t>
        <w:br w:type="textWrapping"/>
        <w:t xml:space="preserve"> 6.2.</w:t>
      </w:r>
      <w:r w:rsidDel="00000000" w:rsidR="00000000" w:rsidRPr="00000000">
        <w:rPr>
          <w:rtl w:val="0"/>
        </w:rPr>
        <w:t xml:space="preserve"> Брачный договор регулирует отношения супругов </w:t>
      </w:r>
      <w:r w:rsidDel="00000000" w:rsidR="00000000" w:rsidRPr="00000000">
        <w:rPr>
          <w:rtl w:val="0"/>
        </w:rPr>
        <w:t xml:space="preserve">в части имущества и финансовых обязательств, но не затрагивает личные права и обязанности.</w:t>
        <w:br w:type="textWrapping"/>
        <w:t xml:space="preserve"> 6.3. Настоящий договор вступает в силу с момента нотариального удостоверения.</w:t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d39po14o57s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7. Подписи сторон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Муж:</w:t>
      </w:r>
      <w:r w:rsidDel="00000000" w:rsidR="00000000" w:rsidRPr="00000000">
        <w:rPr>
          <w:rtl w:val="0"/>
        </w:rPr>
        <w:t xml:space="preserve"> ____________________ /ФИО/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Жена:</w:t>
      </w:r>
      <w:r w:rsidDel="00000000" w:rsidR="00000000" w:rsidRPr="00000000">
        <w:rPr>
          <w:rtl w:val="0"/>
        </w:rPr>
        <w:t xml:space="preserve"> ____________________ /ФИО/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Нотариус:</w:t>
      </w:r>
      <w:r w:rsidDel="00000000" w:rsidR="00000000" w:rsidRPr="00000000">
        <w:rPr>
          <w:rtl w:val="0"/>
        </w:rPr>
        <w:t xml:space="preserve"> ____________________ /ФИО/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br w:type="textWrapping"/>
        <w:t xml:space="preserve">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